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D0" w:rsidRDefault="00EF1FA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736" w:line="259" w:lineRule="auto"/>
        <w:ind w:left="1802" w:firstLine="0"/>
      </w:pPr>
      <w:r>
        <w:rPr>
          <w:color w:val="FFFFFF"/>
        </w:rPr>
        <w:t>22</w:t>
      </w:r>
      <w:r>
        <w:rPr>
          <w:b/>
          <w:sz w:val="26"/>
        </w:rPr>
        <w:t xml:space="preserve">2022 </w:t>
      </w:r>
      <w:proofErr w:type="gramStart"/>
      <w:r>
        <w:rPr>
          <w:b/>
          <w:sz w:val="26"/>
        </w:rPr>
        <w:t>SUB</w:t>
      </w:r>
      <w:proofErr w:type="gramEnd"/>
      <w:r>
        <w:rPr>
          <w:b/>
          <w:sz w:val="26"/>
        </w:rPr>
        <w:t xml:space="preserve"> REGIONAL 1.</w:t>
      </w:r>
      <w:r w:rsidR="004E6757">
        <w:rPr>
          <w:b/>
          <w:sz w:val="26"/>
        </w:rPr>
        <w:t>1</w:t>
      </w:r>
      <w:r>
        <w:rPr>
          <w:b/>
          <w:sz w:val="26"/>
        </w:rPr>
        <w:t xml:space="preserve"> GIRLS’ WRESTLING TOURNAMENT </w:t>
      </w:r>
      <w:r>
        <w:rPr>
          <w:color w:val="FFFFFF"/>
        </w:rPr>
        <w:t>2</w:t>
      </w:r>
    </w:p>
    <w:p w:rsidR="004E6757" w:rsidRDefault="004E6757" w:rsidP="004E6757">
      <w:pPr>
        <w:spacing w:after="22" w:line="259" w:lineRule="auto"/>
        <w:ind w:left="0" w:right="1314" w:firstLine="0"/>
        <w:jc w:val="center"/>
      </w:pPr>
      <w:r>
        <w:rPr>
          <w:b/>
          <w:sz w:val="28"/>
        </w:rPr>
        <w:t>MERIDIAN</w:t>
      </w:r>
      <w:r w:rsidR="00EF1FA8">
        <w:rPr>
          <w:b/>
          <w:sz w:val="28"/>
        </w:rPr>
        <w:t xml:space="preserve"> High School</w:t>
      </w:r>
    </w:p>
    <w:p w:rsidR="001101D0" w:rsidRDefault="00EF1FA8" w:rsidP="004E6757">
      <w:pPr>
        <w:spacing w:after="22" w:line="259" w:lineRule="auto"/>
        <w:ind w:left="0" w:right="1314" w:firstLine="0"/>
        <w:jc w:val="center"/>
        <w:rPr>
          <w:b/>
          <w:sz w:val="28"/>
        </w:rPr>
      </w:pPr>
      <w:r>
        <w:rPr>
          <w:b/>
          <w:sz w:val="28"/>
        </w:rPr>
        <w:t>Saturday February 5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>, 2022</w:t>
      </w:r>
    </w:p>
    <w:p w:rsidR="004E6757" w:rsidRDefault="004E6757" w:rsidP="004E6757">
      <w:pPr>
        <w:spacing w:after="22" w:line="259" w:lineRule="auto"/>
        <w:ind w:left="0" w:right="1314" w:firstLine="0"/>
        <w:jc w:val="center"/>
      </w:pPr>
    </w:p>
    <w:p w:rsidR="001101D0" w:rsidRDefault="00EF1FA8">
      <w:pPr>
        <w:spacing w:after="7" w:line="265" w:lineRule="auto"/>
        <w:ind w:left="355"/>
      </w:pPr>
      <w:r>
        <w:rPr>
          <w:b/>
          <w:i/>
          <w:sz w:val="22"/>
          <w:u w:val="single" w:color="000000"/>
        </w:rPr>
        <w:t>SEEDING INFORMATION</w:t>
      </w:r>
    </w:p>
    <w:p w:rsidR="001101D0" w:rsidRDefault="00EF1FA8">
      <w:pPr>
        <w:spacing w:after="0" w:line="265" w:lineRule="auto"/>
        <w:ind w:left="355" w:right="60"/>
      </w:pPr>
      <w:r>
        <w:rPr>
          <w:sz w:val="22"/>
        </w:rPr>
        <w:t xml:space="preserve">To expedite the seeding process, please submit names into </w:t>
      </w:r>
      <w:r>
        <w:rPr>
          <w:b/>
          <w:sz w:val="22"/>
        </w:rPr>
        <w:t xml:space="preserve">Track Wrestling </w:t>
      </w:r>
      <w:r>
        <w:rPr>
          <w:b/>
          <w:sz w:val="22"/>
          <w:u w:val="single" w:color="000000"/>
        </w:rPr>
        <w:t xml:space="preserve">NO LATER than 12:00 pm </w:t>
      </w:r>
      <w:r>
        <w:rPr>
          <w:b/>
          <w:sz w:val="22"/>
        </w:rPr>
        <w:t>on</w:t>
      </w:r>
    </w:p>
    <w:p w:rsidR="001101D0" w:rsidRDefault="00EF1FA8">
      <w:pPr>
        <w:spacing w:after="221" w:line="265" w:lineRule="auto"/>
        <w:ind w:left="355" w:right="60"/>
      </w:pPr>
      <w:r>
        <w:rPr>
          <w:b/>
          <w:sz w:val="22"/>
        </w:rPr>
        <w:t xml:space="preserve">Tuesday February 1st. </w:t>
      </w:r>
      <w:r>
        <w:rPr>
          <w:sz w:val="22"/>
        </w:rPr>
        <w:t xml:space="preserve">Additional seed information following the seeding criteria listed below NEEDS TO BE COMPLETED BY </w:t>
      </w:r>
      <w:r>
        <w:rPr>
          <w:b/>
          <w:sz w:val="22"/>
          <w:u w:val="single" w:color="000000"/>
        </w:rPr>
        <w:t xml:space="preserve">NOON </w:t>
      </w:r>
      <w:r>
        <w:rPr>
          <w:sz w:val="22"/>
        </w:rPr>
        <w:t>in Track Wrestling Thursday, February 3rd.  There will be the final adjustments at the coaches’ meeting on</w:t>
      </w:r>
      <w:r>
        <w:rPr>
          <w:sz w:val="22"/>
        </w:rPr>
        <w:t xml:space="preserve"> Friday.</w:t>
      </w:r>
    </w:p>
    <w:p w:rsidR="001101D0" w:rsidRDefault="00EF1FA8">
      <w:pPr>
        <w:spacing w:after="7" w:line="265" w:lineRule="auto"/>
        <w:ind w:left="355"/>
      </w:pPr>
      <w:r>
        <w:rPr>
          <w:b/>
          <w:i/>
          <w:sz w:val="22"/>
          <w:u w:val="single" w:color="000000"/>
        </w:rPr>
        <w:t>TOURNAMENT FACTS</w:t>
      </w:r>
    </w:p>
    <w:p w:rsidR="001101D0" w:rsidRDefault="00EF1FA8">
      <w:pPr>
        <w:tabs>
          <w:tab w:val="center" w:pos="1309"/>
          <w:tab w:val="center" w:pos="6562"/>
        </w:tabs>
        <w:spacing w:after="0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Tournament Director:</w:t>
      </w:r>
      <w:r>
        <w:rPr>
          <w:sz w:val="22"/>
        </w:rPr>
        <w:tab/>
        <w:t xml:space="preserve">Work Phone: (360) </w:t>
      </w:r>
      <w:r w:rsidR="004E6757">
        <w:rPr>
          <w:sz w:val="22"/>
        </w:rPr>
        <w:t>935-1289</w:t>
      </w:r>
    </w:p>
    <w:p w:rsidR="001101D0" w:rsidRDefault="00EF1FA8">
      <w:pPr>
        <w:tabs>
          <w:tab w:val="center" w:pos="1094"/>
          <w:tab w:val="center" w:pos="7013"/>
        </w:tabs>
        <w:spacing w:after="2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4E6757">
        <w:rPr>
          <w:b/>
          <w:sz w:val="22"/>
        </w:rPr>
        <w:t>Bryant Michaelson</w:t>
      </w:r>
      <w:r>
        <w:rPr>
          <w:b/>
          <w:sz w:val="22"/>
        </w:rPr>
        <w:t>,</w:t>
      </w:r>
      <w:r>
        <w:rPr>
          <w:b/>
          <w:sz w:val="22"/>
        </w:rPr>
        <w:tab/>
      </w:r>
      <w:proofErr w:type="gramStart"/>
      <w:r>
        <w:rPr>
          <w:sz w:val="22"/>
        </w:rPr>
        <w:t>Email:</w:t>
      </w:r>
      <w:r w:rsidR="004E6757">
        <w:rPr>
          <w:color w:val="1155CC"/>
          <w:sz w:val="22"/>
          <w:u w:val="single" w:color="1155CC"/>
        </w:rPr>
        <w:t>bmichaelson@meridian.wednet.edu</w:t>
      </w:r>
      <w:proofErr w:type="gramEnd"/>
    </w:p>
    <w:p w:rsidR="001101D0" w:rsidRDefault="00EF1FA8" w:rsidP="004E6757">
      <w:pPr>
        <w:tabs>
          <w:tab w:val="center" w:pos="1210"/>
          <w:tab w:val="center" w:pos="6961"/>
        </w:tabs>
        <w:spacing w:after="0" w:line="265" w:lineRule="auto"/>
        <w:ind w:left="0" w:firstLine="0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AD </w:t>
      </w:r>
      <w:r w:rsidR="004E6757">
        <w:rPr>
          <w:b/>
          <w:sz w:val="22"/>
        </w:rPr>
        <w:t>Meridian SD</w:t>
      </w:r>
      <w:r>
        <w:rPr>
          <w:b/>
          <w:sz w:val="22"/>
        </w:rPr>
        <w:tab/>
      </w:r>
    </w:p>
    <w:p w:rsidR="004E6757" w:rsidRDefault="004E6757" w:rsidP="004E6757">
      <w:pPr>
        <w:tabs>
          <w:tab w:val="center" w:pos="1210"/>
          <w:tab w:val="center" w:pos="6961"/>
        </w:tabs>
        <w:spacing w:after="0" w:line="265" w:lineRule="auto"/>
        <w:ind w:left="0" w:firstLine="0"/>
      </w:pPr>
    </w:p>
    <w:p w:rsidR="001101D0" w:rsidRDefault="00EF1FA8">
      <w:pPr>
        <w:spacing w:after="493" w:line="265" w:lineRule="auto"/>
        <w:ind w:left="355"/>
      </w:pPr>
      <w:r>
        <w:rPr>
          <w:b/>
          <w:i/>
          <w:sz w:val="22"/>
          <w:u w:val="single" w:color="000000"/>
        </w:rPr>
        <w:t>L</w:t>
      </w:r>
      <w:r>
        <w:rPr>
          <w:b/>
          <w:i/>
          <w:sz w:val="22"/>
          <w:u w:val="single" w:color="000000"/>
        </w:rPr>
        <w:t>OCATION OF TOURNAMENT</w:t>
      </w:r>
    </w:p>
    <w:p w:rsidR="001101D0" w:rsidRDefault="004E6757">
      <w:pPr>
        <w:spacing w:after="0" w:line="265" w:lineRule="auto"/>
        <w:ind w:left="10" w:right="60"/>
      </w:pPr>
      <w:r>
        <w:rPr>
          <w:sz w:val="22"/>
        </w:rPr>
        <w:t>Meridian</w:t>
      </w:r>
      <w:r w:rsidR="00EF1FA8">
        <w:rPr>
          <w:sz w:val="22"/>
        </w:rPr>
        <w:t xml:space="preserve"> High School Gymnasium</w:t>
      </w:r>
    </w:p>
    <w:p w:rsidR="001101D0" w:rsidRDefault="00871195">
      <w:pPr>
        <w:spacing w:after="0" w:line="265" w:lineRule="auto"/>
        <w:ind w:left="1090" w:right="60"/>
      </w:pPr>
      <w:r>
        <w:rPr>
          <w:sz w:val="22"/>
        </w:rPr>
        <w:t>194 West Laurel Road</w:t>
      </w:r>
    </w:p>
    <w:p w:rsidR="001101D0" w:rsidRDefault="00581547">
      <w:pPr>
        <w:spacing w:after="0" w:line="265" w:lineRule="auto"/>
        <w:ind w:left="1090" w:right="60"/>
      </w:pPr>
      <w:r>
        <w:rPr>
          <w:sz w:val="22"/>
        </w:rPr>
        <w:t>Bellingham</w:t>
      </w:r>
      <w:r w:rsidR="00EF1FA8">
        <w:rPr>
          <w:sz w:val="22"/>
        </w:rPr>
        <w:t>, WA 982</w:t>
      </w:r>
      <w:r>
        <w:rPr>
          <w:sz w:val="22"/>
        </w:rPr>
        <w:t>26</w:t>
      </w:r>
    </w:p>
    <w:p w:rsidR="001101D0" w:rsidRDefault="00EF1FA8">
      <w:pPr>
        <w:spacing w:after="237" w:line="265" w:lineRule="auto"/>
        <w:ind w:left="1090" w:right="60"/>
      </w:pPr>
      <w:r>
        <w:rPr>
          <w:sz w:val="22"/>
        </w:rPr>
        <w:t xml:space="preserve">Telephone: Athletic Office: (360) </w:t>
      </w:r>
      <w:r w:rsidR="00581547">
        <w:rPr>
          <w:sz w:val="22"/>
        </w:rPr>
        <w:t>318</w:t>
      </w:r>
      <w:r>
        <w:rPr>
          <w:sz w:val="22"/>
        </w:rPr>
        <w:t>-2</w:t>
      </w:r>
      <w:r w:rsidR="00581547">
        <w:rPr>
          <w:sz w:val="22"/>
        </w:rPr>
        <w:t>160</w:t>
      </w:r>
    </w:p>
    <w:p w:rsidR="001101D0" w:rsidRDefault="00EF1FA8">
      <w:pPr>
        <w:spacing w:after="223" w:line="265" w:lineRule="auto"/>
        <w:ind w:left="355"/>
      </w:pPr>
      <w:r>
        <w:rPr>
          <w:b/>
          <w:i/>
          <w:sz w:val="22"/>
        </w:rPr>
        <w:t>P</w:t>
      </w:r>
      <w:r>
        <w:rPr>
          <w:b/>
          <w:i/>
          <w:sz w:val="22"/>
          <w:u w:val="single" w:color="000000"/>
        </w:rPr>
        <w:t>ARTICIPATING LEAGUES:  Sub-Regional 1.</w:t>
      </w:r>
      <w:r w:rsidR="006F1DA2">
        <w:rPr>
          <w:b/>
          <w:i/>
          <w:sz w:val="22"/>
          <w:u w:val="single" w:color="000000"/>
        </w:rPr>
        <w:t>1</w:t>
      </w:r>
    </w:p>
    <w:p w:rsidR="001101D0" w:rsidRDefault="00EF1FA8">
      <w:pPr>
        <w:spacing w:after="267" w:line="259" w:lineRule="auto"/>
        <w:ind w:left="715"/>
      </w:pPr>
      <w:proofErr w:type="spellStart"/>
      <w:r>
        <w:rPr>
          <w:b/>
        </w:rPr>
        <w:t>KingCo</w:t>
      </w:r>
      <w:proofErr w:type="spellEnd"/>
      <w:r>
        <w:rPr>
          <w:b/>
        </w:rPr>
        <w:t xml:space="preserve"> </w:t>
      </w:r>
      <w:r w:rsidR="008D1733">
        <w:rPr>
          <w:b/>
        </w:rPr>
        <w:t xml:space="preserve">4A, North Sound Conference 1A, Northwest Conference 1A/2A/3A, Northwest 1B/2B, </w:t>
      </w:r>
      <w:proofErr w:type="spellStart"/>
      <w:r w:rsidR="008D1733">
        <w:rPr>
          <w:b/>
        </w:rPr>
        <w:t>WestCo</w:t>
      </w:r>
      <w:proofErr w:type="spellEnd"/>
      <w:r w:rsidR="008D1733">
        <w:rPr>
          <w:b/>
        </w:rPr>
        <w:t xml:space="preserve"> 4A </w:t>
      </w:r>
    </w:p>
    <w:p w:rsidR="001101D0" w:rsidRDefault="00EF1FA8">
      <w:pPr>
        <w:pStyle w:val="Heading1"/>
        <w:spacing w:after="273"/>
      </w:pPr>
      <w:r>
        <w:t>SEEDING CRITERIA</w:t>
      </w:r>
    </w:p>
    <w:p w:rsidR="001101D0" w:rsidRDefault="00EF1FA8">
      <w:pPr>
        <w:spacing w:after="27" w:line="259" w:lineRule="auto"/>
        <w:ind w:left="715"/>
      </w:pPr>
      <w:r>
        <w:rPr>
          <w:b/>
        </w:rPr>
        <w:t>Seeding for the Tournament will be based on:</w:t>
      </w:r>
    </w:p>
    <w:p w:rsidR="001101D0" w:rsidRDefault="00EF1FA8">
      <w:pPr>
        <w:numPr>
          <w:ilvl w:val="0"/>
          <w:numId w:val="1"/>
        </w:numPr>
        <w:spacing w:after="41"/>
        <w:ind w:right="87" w:hanging="146"/>
      </w:pPr>
      <w:r>
        <w:t>Head to Head – Current Year. If tied, the last match decides seed unless decided by injury default.</w:t>
      </w:r>
    </w:p>
    <w:p w:rsidR="001101D0" w:rsidRDefault="00EF1FA8">
      <w:pPr>
        <w:numPr>
          <w:ilvl w:val="0"/>
          <w:numId w:val="1"/>
        </w:numPr>
        <w:spacing w:after="36"/>
        <w:ind w:right="87" w:hanging="146"/>
      </w:pPr>
      <w:r>
        <w:t>State Placer-Anytime</w:t>
      </w:r>
    </w:p>
    <w:p w:rsidR="001101D0" w:rsidRDefault="00EF1FA8">
      <w:pPr>
        <w:numPr>
          <w:ilvl w:val="0"/>
          <w:numId w:val="1"/>
        </w:numPr>
        <w:spacing w:after="47"/>
        <w:ind w:right="87" w:hanging="146"/>
      </w:pPr>
      <w:r>
        <w:t>State Participant</w:t>
      </w:r>
    </w:p>
    <w:p w:rsidR="001101D0" w:rsidRDefault="00EF1FA8">
      <w:pPr>
        <w:numPr>
          <w:ilvl w:val="0"/>
          <w:numId w:val="1"/>
        </w:numPr>
        <w:spacing w:after="35"/>
        <w:ind w:right="87" w:hanging="146"/>
      </w:pPr>
      <w:r>
        <w:t xml:space="preserve">Overall Season Record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t>Excluding forfeits</w:t>
      </w:r>
    </w:p>
    <w:p w:rsidR="001101D0" w:rsidRDefault="00EF1FA8">
      <w:pPr>
        <w:spacing w:after="271"/>
        <w:ind w:left="2160" w:right="87" w:hanging="345"/>
      </w:pPr>
      <w:r>
        <w:rPr>
          <w:rFonts w:ascii="Courier New" w:eastAsia="Courier New" w:hAnsi="Courier New" w:cs="Courier New"/>
        </w:rPr>
        <w:t xml:space="preserve">o </w:t>
      </w:r>
      <w:r>
        <w:t>If both participants have wrestled more than 20 matches, comparison will be based on win percentage.</w:t>
      </w:r>
    </w:p>
    <w:p w:rsidR="001101D0" w:rsidRDefault="00EF1FA8">
      <w:pPr>
        <w:spacing w:after="0" w:line="259" w:lineRule="auto"/>
        <w:ind w:left="370"/>
      </w:pPr>
      <w:r>
        <w:rPr>
          <w:b/>
          <w:i/>
        </w:rPr>
        <w:t>I</w:t>
      </w:r>
      <w:r>
        <w:rPr>
          <w:b/>
          <w:i/>
          <w:u w:val="single" w:color="000000"/>
        </w:rPr>
        <w:t>TINERARY:</w:t>
      </w:r>
    </w:p>
    <w:p w:rsidR="001101D0" w:rsidRDefault="008D1733">
      <w:pPr>
        <w:ind w:right="950"/>
      </w:pPr>
      <w:r>
        <w:t>Saturday</w:t>
      </w:r>
      <w:r w:rsidR="00EF1FA8">
        <w:t xml:space="preserve">, February </w:t>
      </w:r>
      <w:r>
        <w:t>5</w:t>
      </w:r>
      <w:r w:rsidR="00EF1FA8">
        <w:t xml:space="preserve">th, 2022 </w:t>
      </w:r>
      <w:r w:rsidR="00EF1FA8">
        <w:rPr>
          <w:b/>
        </w:rPr>
        <w:t xml:space="preserve">Weigh In: </w:t>
      </w:r>
      <w:r>
        <w:rPr>
          <w:b/>
        </w:rPr>
        <w:t>9</w:t>
      </w:r>
      <w:r w:rsidR="00EF1FA8">
        <w:rPr>
          <w:b/>
        </w:rPr>
        <w:t>:</w:t>
      </w:r>
      <w:r>
        <w:rPr>
          <w:b/>
        </w:rPr>
        <w:t>0</w:t>
      </w:r>
      <w:r w:rsidR="00EF1FA8">
        <w:rPr>
          <w:b/>
        </w:rPr>
        <w:t xml:space="preserve">0 </w:t>
      </w:r>
      <w:r>
        <w:rPr>
          <w:b/>
        </w:rPr>
        <w:t>A</w:t>
      </w:r>
      <w:r w:rsidR="00EF1FA8">
        <w:rPr>
          <w:b/>
        </w:rPr>
        <w:t xml:space="preserve">M, </w:t>
      </w:r>
      <w:r w:rsidR="00EF1FA8">
        <w:t xml:space="preserve">Coaches Meeting: </w:t>
      </w:r>
      <w:r w:rsidR="002B5E38">
        <w:t>9</w:t>
      </w:r>
      <w:r w:rsidR="00EF1FA8">
        <w:t>:</w:t>
      </w:r>
      <w:r w:rsidR="002B5E38">
        <w:t>45</w:t>
      </w:r>
      <w:r w:rsidR="00EF1FA8">
        <w:t xml:space="preserve"> </w:t>
      </w:r>
      <w:proofErr w:type="gramStart"/>
      <w:r>
        <w:t>A</w:t>
      </w:r>
      <w:r w:rsidR="00EF1FA8">
        <w:t>M,  National</w:t>
      </w:r>
      <w:proofErr w:type="gramEnd"/>
      <w:r w:rsidR="00EF1FA8">
        <w:t xml:space="preserve"> Anthem: </w:t>
      </w:r>
      <w:r>
        <w:t>9</w:t>
      </w:r>
      <w:r w:rsidR="00EF1FA8">
        <w:t xml:space="preserve">:58 </w:t>
      </w:r>
      <w:r>
        <w:t>A</w:t>
      </w:r>
      <w:r w:rsidR="00EF1FA8">
        <w:t xml:space="preserve">M, Begin: </w:t>
      </w:r>
      <w:r>
        <w:t>10</w:t>
      </w:r>
      <w:r w:rsidR="00EF1FA8">
        <w:t xml:space="preserve">:00 </w:t>
      </w:r>
      <w:r>
        <w:t>A</w:t>
      </w:r>
      <w:r w:rsidR="00EF1FA8">
        <w:t>M</w:t>
      </w:r>
    </w:p>
    <w:p w:rsidR="001101D0" w:rsidRDefault="00EF1FA8">
      <w:pPr>
        <w:pStyle w:val="Heading1"/>
      </w:pPr>
      <w:r>
        <w:t>TOURNAMENT POINTS</w:t>
      </w:r>
    </w:p>
    <w:p w:rsidR="001101D0" w:rsidRDefault="00EF1FA8">
      <w:pPr>
        <w:ind w:right="87"/>
      </w:pPr>
      <w:r>
        <w:t>Medals will be awarded to champions in each weight class.</w:t>
      </w:r>
    </w:p>
    <w:p w:rsidR="001101D0" w:rsidRDefault="00EF1FA8">
      <w:pPr>
        <w:spacing w:after="262"/>
        <w:ind w:right="87"/>
      </w:pPr>
      <w:r>
        <w:t>NO TEAM TROPHY will be awarded since this is a regional qualifier.</w:t>
      </w:r>
    </w:p>
    <w:p w:rsidR="001101D0" w:rsidRDefault="00EF1FA8">
      <w:pPr>
        <w:spacing w:after="209" w:line="259" w:lineRule="auto"/>
        <w:ind w:left="370"/>
      </w:pPr>
      <w:r>
        <w:rPr>
          <w:b/>
          <w:i/>
          <w:u w:val="single" w:color="000000"/>
        </w:rPr>
        <w:lastRenderedPageBreak/>
        <w:t>WEIGH-IN:</w:t>
      </w:r>
    </w:p>
    <w:p w:rsidR="001101D0" w:rsidRDefault="00EF1FA8">
      <w:pPr>
        <w:numPr>
          <w:ilvl w:val="0"/>
          <w:numId w:val="2"/>
        </w:numPr>
        <w:ind w:right="87" w:hanging="240"/>
      </w:pPr>
      <w:r>
        <w:t>Nat</w:t>
      </w:r>
      <w:r>
        <w:t>ional Federation Wrestling Rules weigh-in procedures will be used at all WIAA Regional</w:t>
      </w:r>
      <w:r w:rsidR="000E13FB">
        <w:t xml:space="preserve"> </w:t>
      </w:r>
      <w:r>
        <w:t>Tournaments.</w:t>
      </w:r>
    </w:p>
    <w:p w:rsidR="001101D0" w:rsidRDefault="00EF1FA8">
      <w:pPr>
        <w:numPr>
          <w:ilvl w:val="0"/>
          <w:numId w:val="2"/>
        </w:numPr>
        <w:ind w:right="87" w:hanging="240"/>
      </w:pPr>
      <w:r>
        <w:t>Electronic scales will be used for weigh-ins and should expedite the process.</w:t>
      </w:r>
    </w:p>
    <w:p w:rsidR="001101D0" w:rsidRDefault="00EF1FA8">
      <w:pPr>
        <w:numPr>
          <w:ilvl w:val="0"/>
          <w:numId w:val="2"/>
        </w:numPr>
        <w:ind w:right="87" w:hanging="240"/>
      </w:pPr>
      <w:r>
        <w:t>Officials will be available at the weigh-ins for skin checks. Officials will be</w:t>
      </w:r>
      <w:r>
        <w:t xml:space="preserve"> at each scale. We will run </w:t>
      </w:r>
      <w:r>
        <w:t>at</w:t>
      </w:r>
      <w:r w:rsidR="000E13FB">
        <w:t xml:space="preserve"> </w:t>
      </w:r>
      <w:r>
        <w:t>least two scales during weigh-in.</w:t>
      </w:r>
    </w:p>
    <w:p w:rsidR="001101D0" w:rsidRDefault="00EF1FA8" w:rsidP="008D1733">
      <w:pPr>
        <w:numPr>
          <w:ilvl w:val="0"/>
          <w:numId w:val="2"/>
        </w:numPr>
        <w:ind w:right="87" w:hanging="240"/>
      </w:pPr>
      <w:r>
        <w:t xml:space="preserve">All wrestlers must weigh-in on </w:t>
      </w:r>
      <w:r w:rsidR="008D1733">
        <w:t>Saturday</w:t>
      </w:r>
      <w:r>
        <w:t xml:space="preserve"> and pass skin checks on </w:t>
      </w:r>
      <w:r w:rsidR="008D1733">
        <w:t>Saturday</w:t>
      </w:r>
      <w:r>
        <w:t xml:space="preserve"> as well.</w:t>
      </w:r>
    </w:p>
    <w:p w:rsidR="001101D0" w:rsidRDefault="00EF1FA8">
      <w:pPr>
        <w:spacing w:after="0" w:line="259" w:lineRule="auto"/>
        <w:ind w:left="370"/>
      </w:pPr>
      <w:r>
        <w:rPr>
          <w:b/>
          <w:i/>
          <w:u w:val="single" w:color="000000"/>
        </w:rPr>
        <w:t>WARM-UPS</w:t>
      </w:r>
    </w:p>
    <w:p w:rsidR="001101D0" w:rsidRDefault="00EF1FA8">
      <w:pPr>
        <w:spacing w:after="262"/>
        <w:ind w:left="730" w:right="87"/>
      </w:pPr>
      <w:r>
        <w:t>A mat room is available and is the designated warm-up area.</w:t>
      </w:r>
    </w:p>
    <w:p w:rsidR="001101D0" w:rsidRDefault="00EF1FA8">
      <w:pPr>
        <w:pStyle w:val="Heading1"/>
      </w:pPr>
      <w:r>
        <w:t>QUALIFYING FOR REGIONALS</w:t>
      </w:r>
    </w:p>
    <w:p w:rsidR="001101D0" w:rsidRDefault="00EF1FA8">
      <w:pPr>
        <w:spacing w:after="309"/>
        <w:ind w:right="1476"/>
      </w:pPr>
      <w:r>
        <w:rPr>
          <w:b/>
        </w:rPr>
        <w:t xml:space="preserve">Girl’s Regionals </w:t>
      </w:r>
      <w:r>
        <w:t xml:space="preserve">will be held at Sedro-Woolley High School on February 12th, 2022. Five </w:t>
      </w:r>
      <w:r>
        <w:rPr>
          <w:b/>
        </w:rPr>
        <w:t xml:space="preserve">(5) </w:t>
      </w:r>
      <w:r>
        <w:t>girls from this Sub-Regional tournament will move on to Regionals.</w:t>
      </w:r>
    </w:p>
    <w:p w:rsidR="001101D0" w:rsidRDefault="00EF1FA8">
      <w:pPr>
        <w:spacing w:after="304"/>
        <w:ind w:right="1144"/>
      </w:pPr>
      <w:r>
        <w:rPr>
          <w:b/>
        </w:rPr>
        <w:t xml:space="preserve">Mat Classic </w:t>
      </w:r>
      <w:r>
        <w:t>-Tacoma Dome- Fri/Sat, February 18 and 19, 2022. The top five placers from the Region 1 Tournament will advance to the State Tournament.</w:t>
      </w:r>
    </w:p>
    <w:p w:rsidR="001101D0" w:rsidRDefault="00EF1FA8">
      <w:pPr>
        <w:ind w:left="355" w:right="87"/>
      </w:pPr>
      <w:r>
        <w:rPr>
          <w:b/>
          <w:i/>
        </w:rPr>
        <w:t>A</w:t>
      </w:r>
      <w:r>
        <w:rPr>
          <w:b/>
          <w:i/>
          <w:u w:val="single" w:color="000000"/>
        </w:rPr>
        <w:t xml:space="preserve">DMISSION </w:t>
      </w:r>
      <w:r>
        <w:rPr>
          <w:u w:val="single" w:color="000000"/>
        </w:rPr>
        <w:t xml:space="preserve">Per day </w:t>
      </w:r>
      <w:r>
        <w:t>Ticket Gate is on the west side of the gym.</w:t>
      </w:r>
    </w:p>
    <w:p w:rsidR="001101D0" w:rsidRDefault="00EF1FA8">
      <w:pPr>
        <w:ind w:right="87"/>
      </w:pPr>
      <w:r>
        <w:t>Adults &amp; Students w/out ASB $7</w:t>
      </w:r>
    </w:p>
    <w:p w:rsidR="001101D0" w:rsidRDefault="00EF1FA8">
      <w:pPr>
        <w:ind w:right="87"/>
      </w:pPr>
      <w:r>
        <w:t>Students (7-12) w/ASB $5</w:t>
      </w:r>
    </w:p>
    <w:p w:rsidR="001101D0" w:rsidRDefault="00EF1FA8">
      <w:pPr>
        <w:ind w:right="87"/>
      </w:pPr>
      <w:r>
        <w:t>S</w:t>
      </w:r>
      <w:r>
        <w:t>eniors (65+) $5</w:t>
      </w:r>
    </w:p>
    <w:p w:rsidR="001101D0" w:rsidRDefault="00EF1FA8">
      <w:pPr>
        <w:spacing w:after="48"/>
        <w:ind w:right="87"/>
      </w:pPr>
      <w:r>
        <w:t>Preschool (accompanied by adult) FREE</w:t>
      </w:r>
    </w:p>
    <w:p w:rsidR="001101D0" w:rsidRDefault="00EF1FA8">
      <w:pPr>
        <w:spacing w:after="0" w:line="259" w:lineRule="auto"/>
        <w:ind w:left="1075"/>
      </w:pPr>
      <w:r>
        <w:rPr>
          <w:b/>
          <w:color w:val="FF0000"/>
          <w:sz w:val="30"/>
        </w:rPr>
        <w:t>GoFan.com to purchase tickets online.</w:t>
      </w:r>
    </w:p>
    <w:p w:rsidR="001101D0" w:rsidRDefault="00EF1FA8">
      <w:pPr>
        <w:spacing w:after="0" w:line="259" w:lineRule="auto"/>
        <w:ind w:left="1075"/>
      </w:pPr>
      <w:r>
        <w:rPr>
          <w:b/>
          <w:color w:val="FF0000"/>
          <w:sz w:val="30"/>
        </w:rPr>
        <w:t>A very limited cash gate will be available.</w:t>
      </w:r>
    </w:p>
    <w:p w:rsidR="001101D0" w:rsidRDefault="00EF1FA8">
      <w:pPr>
        <w:spacing w:after="215" w:line="249" w:lineRule="auto"/>
        <w:ind w:left="1440" w:firstLine="0"/>
      </w:pPr>
      <w:r>
        <w:rPr>
          <w:b/>
          <w:color w:val="FF0000"/>
          <w:sz w:val="30"/>
          <w:u w:val="single" w:color="FF0000"/>
        </w:rPr>
        <w:t xml:space="preserve">SPECTATORS MUST WEAR MASKS AT ALL TIMES AS PER </w:t>
      </w:r>
      <w:proofErr w:type="spellStart"/>
      <w:r>
        <w:rPr>
          <w:b/>
          <w:color w:val="FF0000"/>
          <w:sz w:val="30"/>
          <w:u w:val="single" w:color="FF0000"/>
        </w:rPr>
        <w:t>SnoCo</w:t>
      </w:r>
      <w:proofErr w:type="spellEnd"/>
      <w:r>
        <w:rPr>
          <w:b/>
          <w:color w:val="FF0000"/>
          <w:sz w:val="30"/>
          <w:u w:val="single" w:color="FF0000"/>
        </w:rPr>
        <w:t xml:space="preserve"> DOH RULE.</w:t>
      </w:r>
    </w:p>
    <w:p w:rsidR="001101D0" w:rsidRDefault="00EF1FA8">
      <w:pPr>
        <w:pStyle w:val="Heading1"/>
      </w:pPr>
      <w:r>
        <w:rPr>
          <w:u w:val="none"/>
        </w:rPr>
        <w:t>P</w:t>
      </w:r>
      <w:r>
        <w:t>ASSES</w:t>
      </w:r>
    </w:p>
    <w:p w:rsidR="001101D0" w:rsidRDefault="00EF1FA8">
      <w:pPr>
        <w:spacing w:after="299"/>
        <w:ind w:left="730" w:right="87"/>
      </w:pPr>
      <w:r>
        <w:t xml:space="preserve">District One Event Supervisory Pass only and District 1/WIAA Lifetime passes are valid for admission.  The school name must be printed/typed on the pass. </w:t>
      </w:r>
      <w:r>
        <w:rPr>
          <w:u w:val="single" w:color="000000"/>
        </w:rPr>
        <w:t xml:space="preserve">No other passes will be accepted. </w:t>
      </w:r>
      <w:r>
        <w:t>Participants, coaches and support staff need to be listed/typed on t</w:t>
      </w:r>
      <w:r>
        <w:t xml:space="preserve">he participant’s sheet provided. </w:t>
      </w:r>
      <w:r>
        <w:rPr>
          <w:u w:val="single" w:color="000000"/>
        </w:rPr>
        <w:t xml:space="preserve">This list needs to be completed and returned to the </w:t>
      </w:r>
      <w:r w:rsidR="00871195">
        <w:rPr>
          <w:u w:val="single" w:color="000000"/>
        </w:rPr>
        <w:t>Meridian</w:t>
      </w:r>
      <w:r>
        <w:rPr>
          <w:u w:val="single" w:color="000000"/>
        </w:rPr>
        <w:t xml:space="preserve"> SD Athletic Office by </w:t>
      </w:r>
      <w:r>
        <w:rPr>
          <w:b/>
          <w:u w:val="single" w:color="000000"/>
          <w:shd w:val="clear" w:color="auto" w:fill="FFFF00"/>
        </w:rPr>
        <w:t>11:00 am, Wednesday, February 2</w:t>
      </w:r>
      <w:r>
        <w:rPr>
          <w:b/>
          <w:vertAlign w:val="superscript"/>
        </w:rPr>
        <w:t>nd</w:t>
      </w:r>
      <w:r>
        <w:rPr>
          <w:b/>
          <w:u w:val="single" w:color="000000"/>
          <w:shd w:val="clear" w:color="auto" w:fill="FFFF00"/>
        </w:rPr>
        <w:t xml:space="preserve">, 2022. </w:t>
      </w:r>
      <w:r>
        <w:t xml:space="preserve">The Pass gate is </w:t>
      </w:r>
      <w:r w:rsidR="00871195">
        <w:t xml:space="preserve">located at the West Gym Foyer entrance, next to the ticket </w:t>
      </w:r>
      <w:r w:rsidR="00D975FA">
        <w:t>booth.</w:t>
      </w:r>
    </w:p>
    <w:p w:rsidR="001101D0" w:rsidRDefault="00EF1FA8">
      <w:pPr>
        <w:spacing w:after="273"/>
        <w:ind w:left="730" w:right="87"/>
      </w:pPr>
      <w:r>
        <w:rPr>
          <w:b/>
        </w:rPr>
        <w:t>PRESS</w:t>
      </w:r>
      <w:r>
        <w:t>- Members of the working media and press photogr</w:t>
      </w:r>
      <w:r>
        <w:t>aphers who wish to cover the event will be admitted, but need to check-in at the pass gate with appropriate credentials.</w:t>
      </w:r>
    </w:p>
    <w:p w:rsidR="001101D0" w:rsidRDefault="00EF1FA8">
      <w:pPr>
        <w:pStyle w:val="Heading1"/>
      </w:pPr>
      <w:r>
        <w:rPr>
          <w:u w:val="none"/>
        </w:rPr>
        <w:t>A</w:t>
      </w:r>
      <w:r>
        <w:t>WARDS</w:t>
      </w:r>
    </w:p>
    <w:p w:rsidR="001101D0" w:rsidRDefault="00EF1FA8">
      <w:pPr>
        <w:spacing w:after="50"/>
        <w:ind w:left="730" w:right="87"/>
      </w:pPr>
      <w:r>
        <w:t>Individual First Place at each weight will receive a medal from WIAA District One. 2</w:t>
      </w:r>
      <w:r>
        <w:rPr>
          <w:vertAlign w:val="superscript"/>
        </w:rPr>
        <w:t xml:space="preserve">nd </w:t>
      </w:r>
      <w:r>
        <w:t>through 4</w:t>
      </w:r>
      <w:r>
        <w:rPr>
          <w:vertAlign w:val="superscript"/>
        </w:rPr>
        <w:t xml:space="preserve">th </w:t>
      </w:r>
      <w:r>
        <w:t>places will receive a ribbon.</w:t>
      </w:r>
      <w:r>
        <w:t xml:space="preserve"> NO TEAM TROPHY will be awarded since this is a regional qualifier.</w:t>
      </w:r>
    </w:p>
    <w:p w:rsidR="001101D0" w:rsidRDefault="00EF1FA8">
      <w:pPr>
        <w:pStyle w:val="Heading1"/>
        <w:ind w:left="190"/>
      </w:pPr>
      <w:r>
        <w:rPr>
          <w:u w:val="none"/>
        </w:rPr>
        <w:t>P</w:t>
      </w:r>
      <w:r>
        <w:t>ROGRAMS</w:t>
      </w:r>
    </w:p>
    <w:p w:rsidR="001101D0" w:rsidRDefault="00EF1FA8">
      <w:pPr>
        <w:spacing w:after="293"/>
        <w:ind w:right="87"/>
      </w:pPr>
      <w:r>
        <w:t xml:space="preserve">Spectators can follow the tournament on </w:t>
      </w:r>
      <w:proofErr w:type="spellStart"/>
      <w:r>
        <w:t>TrackWrestling</w:t>
      </w:r>
      <w:proofErr w:type="spellEnd"/>
      <w:r>
        <w:t>.</w:t>
      </w:r>
    </w:p>
    <w:p w:rsidR="001101D0" w:rsidRDefault="00EF1FA8">
      <w:pPr>
        <w:spacing w:after="266"/>
        <w:ind w:left="370" w:right="87"/>
      </w:pPr>
      <w:r>
        <w:rPr>
          <w:b/>
          <w:i/>
          <w:u w:val="single" w:color="000000"/>
        </w:rPr>
        <w:t xml:space="preserve">CONCESSIONS </w:t>
      </w:r>
      <w:r>
        <w:t>will not be available.</w:t>
      </w:r>
    </w:p>
    <w:p w:rsidR="001101D0" w:rsidRDefault="00EF1FA8">
      <w:pPr>
        <w:spacing w:after="0" w:line="259" w:lineRule="auto"/>
        <w:ind w:left="370"/>
      </w:pPr>
      <w:r>
        <w:rPr>
          <w:b/>
          <w:i/>
          <w:u w:val="single" w:color="000000"/>
        </w:rPr>
        <w:t>CHEERLEADERS</w:t>
      </w:r>
    </w:p>
    <w:p w:rsidR="001101D0" w:rsidRDefault="00EF1FA8">
      <w:pPr>
        <w:spacing w:after="275"/>
        <w:ind w:left="730" w:right="87"/>
      </w:pPr>
      <w:r>
        <w:lastRenderedPageBreak/>
        <w:t>Up to eight cheerleaders and their advisor will be admitted free. Please include it on the list.</w:t>
      </w:r>
    </w:p>
    <w:p w:rsidR="001101D0" w:rsidRDefault="00EF1FA8">
      <w:pPr>
        <w:pStyle w:val="Heading1"/>
      </w:pPr>
      <w:r>
        <w:rPr>
          <w:u w:val="none"/>
        </w:rPr>
        <w:t>L</w:t>
      </w:r>
      <w:r>
        <w:t>OCKER ROOMS</w:t>
      </w:r>
    </w:p>
    <w:p w:rsidR="001101D0" w:rsidRDefault="00EF1FA8">
      <w:pPr>
        <w:spacing w:after="275"/>
        <w:ind w:left="730" w:right="87"/>
      </w:pPr>
      <w:r>
        <w:t>Areas will be provided. Individuals will need to provide their own towels and are expected to treat the facilities with care.  WEAR MASKS AND PLEA</w:t>
      </w:r>
      <w:r>
        <w:t>SE CLEAN YOUR AREA.</w:t>
      </w:r>
    </w:p>
    <w:p w:rsidR="001101D0" w:rsidRDefault="00EF1FA8">
      <w:pPr>
        <w:pStyle w:val="Heading1"/>
      </w:pPr>
      <w:r>
        <w:t>W.I.A.A. TOURNAMENT RULES</w:t>
      </w:r>
    </w:p>
    <w:p w:rsidR="001101D0" w:rsidRDefault="00EF1FA8">
      <w:pPr>
        <w:spacing w:after="274"/>
        <w:ind w:left="730" w:right="87"/>
      </w:pPr>
      <w:r>
        <w:t>W.I.A.A. tournament rules will apply. (i.e. Sportsmanship, signs, noisemakers, floor restrictions, coaches in the corner and admissions.)</w:t>
      </w:r>
    </w:p>
    <w:p w:rsidR="001101D0" w:rsidRDefault="00EF1FA8">
      <w:pPr>
        <w:pStyle w:val="Heading1"/>
        <w:spacing w:after="76"/>
      </w:pPr>
      <w:r>
        <w:rPr>
          <w:u w:val="none"/>
        </w:rPr>
        <w:t>F</w:t>
      </w:r>
      <w:r>
        <w:t>LOOR RESTRICTIONS</w:t>
      </w:r>
    </w:p>
    <w:p w:rsidR="001101D0" w:rsidRPr="00D975FA" w:rsidRDefault="00EF1FA8" w:rsidP="00D975FA">
      <w:pPr>
        <w:spacing w:after="0" w:line="259" w:lineRule="auto"/>
        <w:ind w:left="355"/>
        <w:rPr>
          <w:b/>
          <w:sz w:val="28"/>
        </w:rPr>
      </w:pPr>
      <w:r>
        <w:rPr>
          <w:b/>
        </w:rPr>
        <w:t>This is a WIAA post-season event</w:t>
      </w:r>
      <w:r>
        <w:t xml:space="preserve">. </w:t>
      </w:r>
      <w:r>
        <w:rPr>
          <w:b/>
          <w:sz w:val="28"/>
        </w:rPr>
        <w:t>Spectators will not</w:t>
      </w:r>
      <w:r>
        <w:rPr>
          <w:b/>
          <w:sz w:val="28"/>
        </w:rPr>
        <w:t xml:space="preserve"> be allowed in the wrestling areas. </w:t>
      </w:r>
    </w:p>
    <w:p w:rsidR="001101D0" w:rsidRDefault="00D975FA" w:rsidP="00D975FA">
      <w:pPr>
        <w:spacing w:after="27"/>
        <w:ind w:right="364"/>
      </w:pPr>
      <w:r w:rsidRPr="00D975FA">
        <w:rPr>
          <w:b/>
        </w:rPr>
        <w:t>a.</w:t>
      </w:r>
      <w:r>
        <w:t xml:space="preserve"> </w:t>
      </w:r>
      <w:r w:rsidR="00EF1FA8">
        <w:t>Only two coaches and a scorer per school at a mat. Wrestlers not wrestling may not sit in the coach’s area.</w:t>
      </w:r>
    </w:p>
    <w:p w:rsidR="001101D0" w:rsidRDefault="00D975FA" w:rsidP="00D975FA">
      <w:pPr>
        <w:spacing w:after="279" w:line="249" w:lineRule="auto"/>
        <w:ind w:left="1095" w:right="97" w:firstLine="0"/>
      </w:pPr>
      <w:r>
        <w:rPr>
          <w:b/>
        </w:rPr>
        <w:t xml:space="preserve">b. </w:t>
      </w:r>
      <w:r w:rsidR="00EF1FA8">
        <w:t xml:space="preserve">Photographers and Video Cameras- </w:t>
      </w:r>
      <w:r w:rsidR="00EF1FA8">
        <w:rPr>
          <w:b/>
          <w:i/>
          <w:u w:val="single" w:color="000000"/>
        </w:rPr>
        <w:t xml:space="preserve">Will not be allowed on the mats. </w:t>
      </w:r>
      <w:r w:rsidR="00EF1FA8">
        <w:rPr>
          <w:b/>
          <w:i/>
        </w:rPr>
        <w:t>Please inform parents that they will not be allowed to photograph in the wrestling area.</w:t>
      </w:r>
    </w:p>
    <w:p w:rsidR="001101D0" w:rsidRDefault="00EF1FA8">
      <w:pPr>
        <w:pStyle w:val="Heading1"/>
        <w:ind w:left="355"/>
      </w:pPr>
      <w:r>
        <w:rPr>
          <w:i w:val="0"/>
        </w:rPr>
        <w:t>INJURED WRESTLERS</w:t>
      </w:r>
    </w:p>
    <w:p w:rsidR="001101D0" w:rsidRDefault="00EF1FA8">
      <w:pPr>
        <w:spacing w:after="274"/>
        <w:ind w:left="450" w:right="87" w:hanging="90"/>
      </w:pPr>
      <w:r>
        <w:t>A wrestler removed from participation in a tournament match due to an injury, shall not be allowed to continue until authorized by the medical author</w:t>
      </w:r>
      <w:r>
        <w:t>ity that made the original decision at that tournament, or his/her designee. Decisions by the medical authority are final.</w:t>
      </w:r>
    </w:p>
    <w:p w:rsidR="001101D0" w:rsidRDefault="00EF1FA8">
      <w:pPr>
        <w:pStyle w:val="Heading1"/>
        <w:ind w:left="355"/>
      </w:pPr>
      <w:r>
        <w:rPr>
          <w:i w:val="0"/>
        </w:rPr>
        <w:t>PROTEST</w:t>
      </w:r>
    </w:p>
    <w:p w:rsidR="001101D0" w:rsidRDefault="00EF1FA8">
      <w:pPr>
        <w:spacing w:after="274"/>
        <w:ind w:left="465" w:right="87" w:hanging="105"/>
      </w:pPr>
      <w:r>
        <w:t>Protest filed by a representative of the school (i.e. coach or administrator, etc.) will be presented to the Tournament Direc</w:t>
      </w:r>
      <w:r>
        <w:t>tor, who will then confer with the Tournament Games Committee. Their decision will be final and may not be appealed. Parents or other non-school persons may not file a protest. Parents are not allowed to be involved in the protest with the games committee.</w:t>
      </w:r>
    </w:p>
    <w:p w:rsidR="001101D0" w:rsidRDefault="00EF1FA8">
      <w:pPr>
        <w:pStyle w:val="Heading1"/>
        <w:ind w:left="355"/>
      </w:pPr>
      <w:r>
        <w:rPr>
          <w:i w:val="0"/>
        </w:rPr>
        <w:t>TOURNAMENT COMMITTEE</w:t>
      </w:r>
    </w:p>
    <w:p w:rsidR="001101D0" w:rsidRDefault="00EF1FA8">
      <w:pPr>
        <w:numPr>
          <w:ilvl w:val="0"/>
          <w:numId w:val="3"/>
        </w:numPr>
        <w:ind w:right="87" w:hanging="240"/>
      </w:pPr>
      <w:r>
        <w:t xml:space="preserve">- Tournament Director: </w:t>
      </w:r>
      <w:r w:rsidR="00D975FA">
        <w:t>Bryant Michaelson</w:t>
      </w:r>
    </w:p>
    <w:p w:rsidR="001101D0" w:rsidRDefault="00EF1FA8">
      <w:pPr>
        <w:numPr>
          <w:ilvl w:val="0"/>
          <w:numId w:val="3"/>
        </w:numPr>
        <w:ind w:right="87" w:hanging="240"/>
      </w:pPr>
      <w:r>
        <w:t>- Head Official or other on-site official if H.O. is involved in protest.</w:t>
      </w:r>
    </w:p>
    <w:p w:rsidR="001101D0" w:rsidRDefault="00EF1FA8">
      <w:pPr>
        <w:numPr>
          <w:ilvl w:val="0"/>
          <w:numId w:val="3"/>
        </w:numPr>
        <w:ind w:right="87" w:hanging="240"/>
      </w:pPr>
      <w:r>
        <w:t xml:space="preserve">– </w:t>
      </w:r>
      <w:r w:rsidR="00D975FA">
        <w:t>District 1 Director</w:t>
      </w:r>
      <w:r>
        <w:t xml:space="preserve"> –</w:t>
      </w:r>
      <w:r w:rsidR="00D975FA">
        <w:t xml:space="preserve">Don </w:t>
      </w:r>
      <w:proofErr w:type="spellStart"/>
      <w:r w:rsidR="00D975FA">
        <w:t>Beazizo</w:t>
      </w:r>
      <w:proofErr w:type="spellEnd"/>
    </w:p>
    <w:p w:rsidR="001101D0" w:rsidRDefault="00EF1FA8">
      <w:pPr>
        <w:numPr>
          <w:ilvl w:val="0"/>
          <w:numId w:val="3"/>
        </w:numPr>
        <w:spacing w:after="817"/>
        <w:ind w:right="87" w:hanging="240"/>
      </w:pPr>
      <w:r>
        <w:t>– TBD – Neutral Coach</w:t>
      </w:r>
    </w:p>
    <w:p w:rsidR="001101D0" w:rsidRDefault="00EF1FA8">
      <w:pPr>
        <w:pStyle w:val="Heading1"/>
        <w:ind w:left="355"/>
      </w:pPr>
      <w:r>
        <w:rPr>
          <w:i w:val="0"/>
        </w:rPr>
        <w:t>W.I.A.A. EJECTION RULE</w:t>
      </w:r>
    </w:p>
    <w:p w:rsidR="001101D0" w:rsidRDefault="00EF1FA8">
      <w:pPr>
        <w:ind w:left="370" w:right="87"/>
      </w:pPr>
      <w:r>
        <w:t xml:space="preserve">Wrestlers barred from all further competition (remainder </w:t>
      </w:r>
      <w:r>
        <w:t>of Sub-Regionals, and the Regional and State Tournament) if:</w:t>
      </w:r>
    </w:p>
    <w:p w:rsidR="001101D0" w:rsidRDefault="00EF1FA8">
      <w:pPr>
        <w:numPr>
          <w:ilvl w:val="0"/>
          <w:numId w:val="4"/>
        </w:numPr>
        <w:ind w:right="87" w:hanging="240"/>
      </w:pPr>
      <w:r>
        <w:t>EJECTED FOR FIRST instance of Flagrant Misconduct (Federation Rule) OR</w:t>
      </w:r>
    </w:p>
    <w:p w:rsidR="001101D0" w:rsidRDefault="00EF1FA8">
      <w:pPr>
        <w:numPr>
          <w:ilvl w:val="0"/>
          <w:numId w:val="4"/>
        </w:numPr>
        <w:ind w:right="87" w:hanging="240"/>
      </w:pPr>
      <w:r>
        <w:t>EJECTED FOR SECOND instance of Un-sportsmanlike Conduct (Federation Rule) of an “</w:t>
      </w:r>
      <w:proofErr w:type="spellStart"/>
      <w:proofErr w:type="gramStart"/>
      <w:r>
        <w:t>abusive”nature</w:t>
      </w:r>
      <w:proofErr w:type="spellEnd"/>
      <w:proofErr w:type="gramEnd"/>
      <w:r>
        <w:t xml:space="preserve"> (W.I.A.A. standard).</w:t>
      </w:r>
    </w:p>
    <w:p w:rsidR="001101D0" w:rsidRDefault="00EF1FA8">
      <w:pPr>
        <w:spacing w:after="0" w:line="259" w:lineRule="auto"/>
        <w:ind w:left="360" w:firstLine="0"/>
      </w:pPr>
      <w:r>
        <w:rPr>
          <w:b/>
          <w:color w:val="FF0000"/>
          <w:u w:val="single" w:color="FF0000"/>
        </w:rPr>
        <w:t>USE OF TOBACCO/VAPING:</w:t>
      </w:r>
    </w:p>
    <w:p w:rsidR="001101D0" w:rsidRDefault="00EF1FA8">
      <w:pPr>
        <w:spacing w:after="76" w:line="246" w:lineRule="auto"/>
        <w:ind w:left="360" w:firstLine="0"/>
      </w:pPr>
      <w:r>
        <w:rPr>
          <w:color w:val="FF0000"/>
        </w:rPr>
        <w:t>The Marysville School District site is a tobacco free area under RCW 28A.210.310. Tobacco use is not allowed anywhere on the premises. Vaping is not allowed.</w:t>
      </w:r>
    </w:p>
    <w:p w:rsidR="001101D0" w:rsidRDefault="00EF1FA8">
      <w:pPr>
        <w:spacing w:after="0" w:line="265" w:lineRule="auto"/>
        <w:ind w:left="416"/>
        <w:jc w:val="center"/>
      </w:pPr>
      <w:r>
        <w:rPr>
          <w:b/>
          <w:sz w:val="32"/>
        </w:rPr>
        <w:t>TEAM / SCHOOL PASS LIST</w:t>
      </w:r>
    </w:p>
    <w:p w:rsidR="001101D0" w:rsidRDefault="00EF1FA8">
      <w:pPr>
        <w:spacing w:after="552" w:line="265" w:lineRule="auto"/>
        <w:ind w:left="416" w:right="77"/>
        <w:jc w:val="center"/>
      </w:pPr>
      <w:r>
        <w:rPr>
          <w:b/>
          <w:sz w:val="32"/>
        </w:rPr>
        <w:lastRenderedPageBreak/>
        <w:t>Region 1</w:t>
      </w:r>
      <w:r w:rsidR="0081068E">
        <w:rPr>
          <w:b/>
          <w:sz w:val="32"/>
        </w:rPr>
        <w:t>.1</w:t>
      </w:r>
      <w:r>
        <w:rPr>
          <w:b/>
          <w:sz w:val="32"/>
        </w:rPr>
        <w:t xml:space="preserve"> North Sub-Region Girls Wrestling</w:t>
      </w:r>
    </w:p>
    <w:p w:rsidR="001101D0" w:rsidRDefault="00EF1FA8">
      <w:pPr>
        <w:spacing w:line="259" w:lineRule="auto"/>
        <w:ind w:left="370"/>
      </w:pPr>
      <w:r>
        <w:rPr>
          <w:b/>
        </w:rPr>
        <w:t>SCHOOL: _____________________________________</w:t>
      </w:r>
    </w:p>
    <w:tbl>
      <w:tblPr>
        <w:tblStyle w:val="TableGrid"/>
        <w:tblW w:w="10300" w:type="dxa"/>
        <w:tblInd w:w="246" w:type="dxa"/>
        <w:tblCellMar>
          <w:top w:w="0" w:type="dxa"/>
          <w:left w:w="2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440"/>
        <w:gridCol w:w="3440"/>
      </w:tblGrid>
      <w:tr w:rsidR="001101D0">
        <w:trPr>
          <w:trHeight w:val="50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0" w:firstLine="0"/>
            </w:pPr>
            <w:r>
              <w:rPr>
                <w:b/>
              </w:rPr>
              <w:t>PARTICIPANT: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COACHES: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10" w:firstLine="0"/>
            </w:pPr>
            <w:r>
              <w:rPr>
                <w:b/>
              </w:rPr>
              <w:t>CHEERLEADERS:</w:t>
            </w:r>
          </w:p>
        </w:tc>
      </w:tr>
      <w:tr w:rsidR="001101D0">
        <w:trPr>
          <w:trHeight w:val="52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1.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HEAD COACH: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25" w:firstLine="0"/>
            </w:pPr>
            <w:r>
              <w:rPr>
                <w:b/>
              </w:rPr>
              <w:t>1.</w:t>
            </w:r>
          </w:p>
        </w:tc>
      </w:tr>
      <w:tr w:rsidR="001101D0">
        <w:trPr>
          <w:trHeight w:val="50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0" w:firstLine="0"/>
            </w:pPr>
            <w:r>
              <w:rPr>
                <w:b/>
              </w:rPr>
              <w:t>2.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30" w:firstLine="0"/>
            </w:pPr>
            <w:r>
              <w:rPr>
                <w:b/>
              </w:rPr>
              <w:t>1.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10" w:firstLine="0"/>
            </w:pPr>
            <w:r>
              <w:rPr>
                <w:b/>
              </w:rPr>
              <w:t>2.</w:t>
            </w:r>
          </w:p>
        </w:tc>
      </w:tr>
      <w:tr w:rsidR="001101D0">
        <w:trPr>
          <w:trHeight w:val="52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0" w:firstLine="0"/>
            </w:pPr>
            <w:r>
              <w:rPr>
                <w:b/>
              </w:rPr>
              <w:t>3.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ASST. COACHES: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0" w:firstLine="0"/>
            </w:pPr>
            <w:r>
              <w:rPr>
                <w:b/>
              </w:rPr>
              <w:t>3.</w:t>
            </w:r>
          </w:p>
        </w:tc>
      </w:tr>
      <w:tr w:rsidR="001101D0">
        <w:trPr>
          <w:trHeight w:val="50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0" w:firstLine="0"/>
            </w:pPr>
            <w:r>
              <w:rPr>
                <w:b/>
              </w:rPr>
              <w:t>4.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30" w:firstLine="0"/>
            </w:pPr>
            <w:r>
              <w:rPr>
                <w:b/>
              </w:rPr>
              <w:t>1.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10" w:firstLine="0"/>
            </w:pPr>
            <w:r>
              <w:rPr>
                <w:b/>
              </w:rPr>
              <w:t>4.</w:t>
            </w:r>
          </w:p>
        </w:tc>
      </w:tr>
      <w:tr w:rsidR="001101D0">
        <w:trPr>
          <w:trHeight w:val="52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0" w:firstLine="0"/>
            </w:pPr>
            <w:r>
              <w:rPr>
                <w:b/>
              </w:rPr>
              <w:t>5.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2.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0" w:firstLine="0"/>
            </w:pPr>
            <w:r>
              <w:rPr>
                <w:b/>
              </w:rPr>
              <w:t>5.</w:t>
            </w:r>
          </w:p>
        </w:tc>
      </w:tr>
      <w:tr w:rsidR="001101D0">
        <w:trPr>
          <w:trHeight w:val="50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0" w:firstLine="0"/>
            </w:pPr>
            <w:r>
              <w:rPr>
                <w:b/>
              </w:rPr>
              <w:t>6.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3.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10" w:firstLine="0"/>
            </w:pPr>
            <w:r>
              <w:rPr>
                <w:b/>
              </w:rPr>
              <w:t>6.</w:t>
            </w:r>
          </w:p>
        </w:tc>
      </w:tr>
      <w:tr w:rsidR="001101D0">
        <w:trPr>
          <w:trHeight w:val="52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0" w:firstLine="0"/>
            </w:pPr>
            <w:r>
              <w:rPr>
                <w:b/>
              </w:rPr>
              <w:t>7.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4.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0" w:firstLine="0"/>
            </w:pPr>
            <w:r>
              <w:rPr>
                <w:b/>
              </w:rPr>
              <w:t>7.</w:t>
            </w:r>
          </w:p>
        </w:tc>
      </w:tr>
      <w:tr w:rsidR="001101D0">
        <w:trPr>
          <w:trHeight w:val="50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0" w:firstLine="0"/>
            </w:pPr>
            <w:r>
              <w:rPr>
                <w:b/>
              </w:rPr>
              <w:t>8.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MANAGERS/STATS/VIDEO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10" w:firstLine="0"/>
            </w:pPr>
            <w:r>
              <w:rPr>
                <w:b/>
              </w:rPr>
              <w:t>8.</w:t>
            </w:r>
          </w:p>
        </w:tc>
      </w:tr>
      <w:tr w:rsidR="001101D0">
        <w:trPr>
          <w:trHeight w:val="52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0" w:firstLine="0"/>
            </w:pPr>
            <w:r>
              <w:rPr>
                <w:b/>
              </w:rPr>
              <w:t>9.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30" w:firstLine="0"/>
            </w:pPr>
            <w:r>
              <w:rPr>
                <w:b/>
              </w:rPr>
              <w:t>1.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0" w:firstLine="0"/>
            </w:pPr>
            <w:r>
              <w:rPr>
                <w:b/>
              </w:rPr>
              <w:t>CHEER ADVISOR:</w:t>
            </w:r>
          </w:p>
        </w:tc>
      </w:tr>
      <w:tr w:rsidR="001101D0">
        <w:trPr>
          <w:trHeight w:val="50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10.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2.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EF1FA8">
            <w:pPr>
              <w:spacing w:after="0" w:line="259" w:lineRule="auto"/>
              <w:ind w:left="25" w:firstLine="0"/>
            </w:pPr>
            <w:r>
              <w:rPr>
                <w:b/>
              </w:rPr>
              <w:t>1.</w:t>
            </w:r>
          </w:p>
        </w:tc>
      </w:tr>
      <w:tr w:rsidR="001101D0">
        <w:trPr>
          <w:trHeight w:val="5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11.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3.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12.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4.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13.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5.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14.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SUPERVISORS: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15.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30" w:firstLine="0"/>
            </w:pPr>
            <w:r>
              <w:rPr>
                <w:b/>
              </w:rPr>
              <w:t>1.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16.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2.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17.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3.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18.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4.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19.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15" w:firstLine="0"/>
            </w:pPr>
            <w:r>
              <w:rPr>
                <w:b/>
              </w:rPr>
              <w:t>5.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0" w:firstLine="0"/>
            </w:pPr>
            <w:r>
              <w:rPr>
                <w:b/>
              </w:rPr>
              <w:t>20.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0" w:firstLine="0"/>
            </w:pPr>
            <w:r>
              <w:rPr>
                <w:b/>
              </w:rPr>
              <w:t>21.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0" w:firstLine="0"/>
            </w:pPr>
            <w:r>
              <w:rPr>
                <w:b/>
              </w:rPr>
              <w:t>22.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23.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1D0" w:rsidRDefault="00EF1FA8">
            <w:pPr>
              <w:spacing w:after="0" w:line="259" w:lineRule="auto"/>
              <w:ind w:left="0" w:firstLine="0"/>
            </w:pPr>
            <w:r>
              <w:rPr>
                <w:b/>
              </w:rPr>
              <w:t>24.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  <w:tr w:rsidR="001101D0">
        <w:trPr>
          <w:trHeight w:val="54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1D0" w:rsidRDefault="001101D0">
            <w:pPr>
              <w:spacing w:after="160" w:line="259" w:lineRule="auto"/>
              <w:ind w:left="0" w:firstLine="0"/>
            </w:pPr>
          </w:p>
        </w:tc>
      </w:tr>
    </w:tbl>
    <w:p w:rsidR="001101D0" w:rsidRDefault="00EF1FA8">
      <w:pPr>
        <w:spacing w:after="0" w:line="259" w:lineRule="auto"/>
        <w:ind w:left="1216" w:right="889"/>
        <w:jc w:val="center"/>
      </w:pPr>
      <w:r>
        <w:rPr>
          <w:sz w:val="36"/>
        </w:rPr>
        <w:t>Please email to:</w:t>
      </w:r>
    </w:p>
    <w:p w:rsidR="001101D0" w:rsidRDefault="0081068E">
      <w:pPr>
        <w:spacing w:after="0" w:line="259" w:lineRule="auto"/>
        <w:ind w:left="1216"/>
        <w:jc w:val="center"/>
      </w:pPr>
      <w:r>
        <w:rPr>
          <w:sz w:val="36"/>
        </w:rPr>
        <w:t>bmichaelson@meridian.wednet.edu</w:t>
      </w:r>
    </w:p>
    <w:p w:rsidR="001101D0" w:rsidRDefault="00EF1FA8">
      <w:pPr>
        <w:spacing w:after="218" w:line="259" w:lineRule="auto"/>
        <w:ind w:left="269" w:firstLine="0"/>
        <w:jc w:val="center"/>
      </w:pPr>
      <w:r>
        <w:rPr>
          <w:sz w:val="36"/>
          <w:shd w:val="clear" w:color="auto" w:fill="FFFF00"/>
        </w:rPr>
        <w:t>BY 12:00 PM, Wednesday, February 2</w:t>
      </w:r>
      <w:r>
        <w:rPr>
          <w:sz w:val="36"/>
          <w:vertAlign w:val="superscript"/>
        </w:rPr>
        <w:t>nd</w:t>
      </w:r>
      <w:r>
        <w:rPr>
          <w:sz w:val="36"/>
          <w:shd w:val="clear" w:color="auto" w:fill="FFFF00"/>
        </w:rPr>
        <w:t>, 2022</w:t>
      </w:r>
    </w:p>
    <w:p w:rsidR="001101D0" w:rsidRDefault="00EF1FA8">
      <w:pPr>
        <w:spacing w:after="0" w:line="505" w:lineRule="auto"/>
        <w:ind w:left="360" w:right="2557" w:hanging="360"/>
      </w:pPr>
      <w:r>
        <w:rPr>
          <w:b/>
          <w:u w:val="single" w:color="000000"/>
        </w:rPr>
        <w:t xml:space="preserve">PARKING </w:t>
      </w:r>
      <w:r>
        <w:rPr>
          <w:b/>
          <w:u w:val="single" w:color="000000"/>
        </w:rPr>
        <w:t xml:space="preserve">and DRIVING </w:t>
      </w:r>
      <w:r>
        <w:rPr>
          <w:b/>
          <w:u w:val="single" w:color="000000"/>
        </w:rPr>
        <w:t xml:space="preserve">DIRECTIONS </w:t>
      </w:r>
    </w:p>
    <w:p w:rsidR="00A37F21" w:rsidRDefault="00A37F21">
      <w:pPr>
        <w:spacing w:after="320"/>
        <w:ind w:left="10" w:right="87"/>
      </w:pPr>
    </w:p>
    <w:p w:rsidR="00A37F21" w:rsidRDefault="00A37F21">
      <w:pPr>
        <w:spacing w:after="320"/>
        <w:ind w:left="10" w:right="87"/>
      </w:pPr>
      <w:r>
        <w:t>From South</w:t>
      </w:r>
    </w:p>
    <w:p w:rsidR="00EF1FA8" w:rsidRDefault="00A37F21">
      <w:pPr>
        <w:spacing w:after="320"/>
        <w:ind w:left="10" w:right="87"/>
      </w:pPr>
      <w:r>
        <w:t xml:space="preserve">Go North on </w:t>
      </w:r>
      <w:r w:rsidR="00EF1FA8">
        <w:t xml:space="preserve">I-5 </w:t>
      </w:r>
    </w:p>
    <w:p w:rsidR="001101D0" w:rsidRDefault="00EF1FA8">
      <w:pPr>
        <w:spacing w:after="320"/>
        <w:ind w:left="10" w:right="87"/>
      </w:pPr>
      <w:r>
        <w:t>Exit on to WA-539 N/Meridian St exit</w:t>
      </w:r>
    </w:p>
    <w:p w:rsidR="00EF1FA8" w:rsidRDefault="00EF1FA8">
      <w:pPr>
        <w:spacing w:after="320"/>
        <w:ind w:left="10" w:right="87"/>
      </w:pPr>
      <w:r>
        <w:t>Drive 5 Miles</w:t>
      </w:r>
    </w:p>
    <w:p w:rsidR="00EF1FA8" w:rsidRDefault="00EF1FA8">
      <w:pPr>
        <w:spacing w:after="320"/>
        <w:ind w:left="10" w:right="87"/>
      </w:pPr>
      <w:r>
        <w:t>Take a left onto West Laurel Road</w:t>
      </w:r>
    </w:p>
    <w:p w:rsidR="00EF1FA8" w:rsidRDefault="00EF1FA8">
      <w:pPr>
        <w:spacing w:after="320"/>
        <w:ind w:left="10" w:right="87"/>
      </w:pPr>
      <w:r>
        <w:t xml:space="preserve">Meridian High School is located .2 miles on the </w:t>
      </w:r>
      <w:proofErr w:type="gramStart"/>
      <w:r>
        <w:t>right hand</w:t>
      </w:r>
      <w:proofErr w:type="gramEnd"/>
      <w:r>
        <w:t xml:space="preserve"> side.</w:t>
      </w:r>
    </w:p>
    <w:p w:rsidR="001101D0" w:rsidRDefault="00EF1FA8">
      <w:pPr>
        <w:spacing w:after="293"/>
        <w:ind w:left="10"/>
      </w:pPr>
      <w:r>
        <w:t>PARKING</w:t>
      </w:r>
    </w:p>
    <w:p w:rsidR="00EF1FA8" w:rsidRDefault="00EF1FA8">
      <w:pPr>
        <w:spacing w:after="293"/>
        <w:ind w:left="10"/>
      </w:pPr>
      <w:r>
        <w:t>Please park all Busses and Vans in the second parking lot. This is located on the East Side of the School</w:t>
      </w:r>
    </w:p>
    <w:p w:rsidR="001101D0" w:rsidRDefault="00EF1FA8">
      <w:pPr>
        <w:spacing w:after="296"/>
        <w:ind w:left="10" w:right="87"/>
      </w:pPr>
      <w:r>
        <w:rPr>
          <w:b/>
        </w:rPr>
        <w:t>FANS- Please also park in the East Parking Lot</w:t>
      </w:r>
      <w:r>
        <w:rPr>
          <w:b/>
        </w:rPr>
        <w:t xml:space="preserve"> </w:t>
      </w:r>
    </w:p>
    <w:p w:rsidR="001101D0" w:rsidRDefault="001101D0">
      <w:pPr>
        <w:spacing w:line="259" w:lineRule="auto"/>
        <w:ind w:left="10"/>
      </w:pPr>
      <w:bookmarkStart w:id="0" w:name="_GoBack"/>
      <w:bookmarkEnd w:id="0"/>
    </w:p>
    <w:sectPr w:rsidR="001101D0">
      <w:pgSz w:w="12240" w:h="15840"/>
      <w:pgMar w:top="690" w:right="669" w:bottom="1130" w:left="3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8B9"/>
    <w:multiLevelType w:val="hybridMultilevel"/>
    <w:tmpl w:val="66AC4D9C"/>
    <w:lvl w:ilvl="0" w:tplc="C52CC67A">
      <w:start w:val="1"/>
      <w:numFmt w:val="decimal"/>
      <w:lvlText w:val="%1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8C934">
      <w:start w:val="1"/>
      <w:numFmt w:val="lowerLetter"/>
      <w:lvlText w:val="%2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6FC26">
      <w:start w:val="1"/>
      <w:numFmt w:val="lowerRoman"/>
      <w:lvlText w:val="%3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63B10">
      <w:start w:val="1"/>
      <w:numFmt w:val="decimal"/>
      <w:lvlText w:val="%4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08E68">
      <w:start w:val="1"/>
      <w:numFmt w:val="lowerLetter"/>
      <w:lvlText w:val="%5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00A3E">
      <w:start w:val="1"/>
      <w:numFmt w:val="lowerRoman"/>
      <w:lvlText w:val="%6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BF80">
      <w:start w:val="1"/>
      <w:numFmt w:val="decimal"/>
      <w:lvlText w:val="%7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EDE7E">
      <w:start w:val="1"/>
      <w:numFmt w:val="lowerLetter"/>
      <w:lvlText w:val="%8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49758">
      <w:start w:val="1"/>
      <w:numFmt w:val="lowerRoman"/>
      <w:lvlText w:val="%9"/>
      <w:lvlJc w:val="left"/>
      <w:pPr>
        <w:ind w:left="7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F49ED"/>
    <w:multiLevelType w:val="hybridMultilevel"/>
    <w:tmpl w:val="A15A915E"/>
    <w:lvl w:ilvl="0" w:tplc="6FF23584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C421C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12E4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A6744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A6AAC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250A4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2E52E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66968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E381C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577C3"/>
    <w:multiLevelType w:val="hybridMultilevel"/>
    <w:tmpl w:val="A6301FE2"/>
    <w:lvl w:ilvl="0" w:tplc="7B1AF546">
      <w:start w:val="1"/>
      <w:numFmt w:val="lowerLetter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C058C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644E0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8743E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28726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EC46C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2A81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234CE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4957A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88592F"/>
    <w:multiLevelType w:val="hybridMultilevel"/>
    <w:tmpl w:val="735E444A"/>
    <w:lvl w:ilvl="0" w:tplc="5CA21742">
      <w:start w:val="1"/>
      <w:numFmt w:val="bullet"/>
      <w:lvlText w:val="•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09952">
      <w:start w:val="1"/>
      <w:numFmt w:val="bullet"/>
      <w:lvlText w:val="o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80944">
      <w:start w:val="1"/>
      <w:numFmt w:val="bullet"/>
      <w:lvlText w:val="▪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BACA">
      <w:start w:val="1"/>
      <w:numFmt w:val="bullet"/>
      <w:lvlText w:val="•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E5254">
      <w:start w:val="1"/>
      <w:numFmt w:val="bullet"/>
      <w:lvlText w:val="o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0BD72">
      <w:start w:val="1"/>
      <w:numFmt w:val="bullet"/>
      <w:lvlText w:val="▪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A777A">
      <w:start w:val="1"/>
      <w:numFmt w:val="bullet"/>
      <w:lvlText w:val="•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4E7C4">
      <w:start w:val="1"/>
      <w:numFmt w:val="bullet"/>
      <w:lvlText w:val="o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0B278">
      <w:start w:val="1"/>
      <w:numFmt w:val="bullet"/>
      <w:lvlText w:val="▪"/>
      <w:lvlJc w:val="left"/>
      <w:pPr>
        <w:ind w:left="7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D0"/>
    <w:rsid w:val="000E13FB"/>
    <w:rsid w:val="001101D0"/>
    <w:rsid w:val="002B5E38"/>
    <w:rsid w:val="004E6757"/>
    <w:rsid w:val="00581547"/>
    <w:rsid w:val="006F1DA2"/>
    <w:rsid w:val="0081068E"/>
    <w:rsid w:val="00871195"/>
    <w:rsid w:val="008D1733"/>
    <w:rsid w:val="00A37F21"/>
    <w:rsid w:val="00D975FA"/>
    <w:rsid w:val="00E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D831"/>
  <w15:docId w15:val="{C22C302E-08E3-4EF0-A2A4-E4A75ABC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4" w:lineRule="auto"/>
      <w:ind w:left="110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Wrestling Sub Regional 1. Bulletin</vt:lpstr>
    </vt:vector>
  </TitlesOfParts>
  <Company>Meridian School District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Wrestling Sub Regional 1. Bulletin</dc:title>
  <dc:subject/>
  <dc:creator>BRYANT MICHAELSON</dc:creator>
  <cp:keywords/>
  <cp:lastModifiedBy>BRYANT MICHAELSON</cp:lastModifiedBy>
  <cp:revision>6</cp:revision>
  <dcterms:created xsi:type="dcterms:W3CDTF">2022-01-25T18:42:00Z</dcterms:created>
  <dcterms:modified xsi:type="dcterms:W3CDTF">2022-01-25T19:18:00Z</dcterms:modified>
</cp:coreProperties>
</file>